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404abe81c45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ECONIO AS</w:t>
      </w:r>
    </w:p>
    <w:sectPr>
      <w:headerReference xmlns:r="http://schemas.openxmlformats.org/officeDocument/2006/relationships" w:type="default" r:id="R8927ce439e7b4a34"/>
      <w:footerReference xmlns:r="http://schemas.openxmlformats.org/officeDocument/2006/relationships" w:type="default" r:id="R53a586b78dfe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ECONIO AS   ·   Org.nr 925 947 210   ·   Aluvegen 95   ·   2319 HAMAR   ·   Tlf. 62539650   ·   hamar@accountor.no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27ce439e7b4a34" /><Relationship Type="http://schemas.openxmlformats.org/officeDocument/2006/relationships/footer" Target="/word/footer1.xml" Id="R53a586b78dfe45a3" /></Relationships>
</file>