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4edb9d5b3b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DEFA ENDEAVOUR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DEFA ENDEAVOUR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211d384c53462c"/>
      <w:footerReference xmlns:r="http://schemas.openxmlformats.org/officeDocument/2006/relationships" w:type="default" r:id="R0454da2d743a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DEFA ENDEAVOUR AS   ·   Org.nr 925 946 974   ·   Slependveien 108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DEFA ENDEAVOUR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211d384c53462c" /><Relationship Type="http://schemas.openxmlformats.org/officeDocument/2006/relationships/footer" Target="/word/footer1.xml" Id="R0454da2d743a456a" /></Relationships>
</file>