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f58853d7d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ae939fe323e84ecc"/>
      <w:footerReference xmlns:r="http://schemas.openxmlformats.org/officeDocument/2006/relationships" w:type="default" r:id="R38adeb3345d0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39fe323e84ecc" /><Relationship Type="http://schemas.openxmlformats.org/officeDocument/2006/relationships/footer" Target="/word/footer1.xml" Id="R38adeb3345d04c05" /></Relationships>
</file>