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87eb57739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HALLAND &amp; FOSSE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 I Hordaland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 I Hordaland,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HALLAND &amp; FOSSE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51bc95b3b40e5"/>
      <w:footerReference xmlns:r="http://schemas.openxmlformats.org/officeDocument/2006/relationships" w:type="default" r:id="Rf643d9cea5ac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HALLAND &amp; FOSSE AS   ·   Org.nr 925 916 846   ·   c/o Kristian Halland, Solheimslio 31   ·   5555 FØRDE I 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HALLAND &amp;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51bc95b3b40e5" /><Relationship Type="http://schemas.openxmlformats.org/officeDocument/2006/relationships/footer" Target="/word/footer1.xml" Id="Rf643d9cea5ac482e" /></Relationships>
</file>