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aff4b3a194f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fd6f4e730b4fd1"/>
      <w:footerReference xmlns:r="http://schemas.openxmlformats.org/officeDocument/2006/relationships" w:type="default" r:id="R3a483ad4d236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TALERA AS   ·   Org.nr 925 913 731   ·   Kobbes gate 2   ·   7042 TRONDHEIM   ·   post@loginfinans.no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d6f4e730b4fd1" /><Relationship Type="http://schemas.openxmlformats.org/officeDocument/2006/relationships/footer" Target="/word/footer1.xml" Id="R3a483ad4d2364127" /></Relationships>
</file>