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6a68f9347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VAKABO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2f0ccc658f064a73"/>
      <w:footerReference xmlns:r="http://schemas.openxmlformats.org/officeDocument/2006/relationships" w:type="default" r:id="R1a713c5c21be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ccc658f064a73" /><Relationship Type="http://schemas.openxmlformats.org/officeDocument/2006/relationships/footer" Target="/word/footer1.xml" Id="R1a713c5c21be49fe" /></Relationships>
</file>