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2deb801e2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2f847a6dd16c412b"/>
      <w:footerReference xmlns:r="http://schemas.openxmlformats.org/officeDocument/2006/relationships" w:type="default" r:id="Rcba8ae3030f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47a6dd16c412b" /><Relationship Type="http://schemas.openxmlformats.org/officeDocument/2006/relationships/footer" Target="/word/footer1.xml" Id="Rcba8ae3030f54490" /></Relationships>
</file>