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c3e8031b1744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JÆGERSBORG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Åsnes Finnskog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Åsnes Finnskog,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JÆGERSBORG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1cac8b50d04d95"/>
      <w:footerReference xmlns:r="http://schemas.openxmlformats.org/officeDocument/2006/relationships" w:type="default" r:id="R5e088267aa0c49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JÆGERSBORG INVEST AS   ·   Org.nr 925 894 893   ·   Linnavegen 589   ·   2283 ÅSNES FINNSKOG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JÆGERSBORG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1cac8b50d04d95" /><Relationship Type="http://schemas.openxmlformats.org/officeDocument/2006/relationships/footer" Target="/word/footer1.xml" Id="R5e088267aa0c490b" /></Relationships>
</file>