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a091ad5d6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PRECALQ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PRECALQ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10612294a4ad0"/>
      <w:footerReference xmlns:r="http://schemas.openxmlformats.org/officeDocument/2006/relationships" w:type="default" r:id="Rc00569a0b6b1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PRECALQ SOLUTIONS AS   ·   Org.nr 925 877 530   ·   c/o Stian Evebø, Naustdalsvegen 1B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PRECALQ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10612294a4ad0" /><Relationship Type="http://schemas.openxmlformats.org/officeDocument/2006/relationships/footer" Target="/word/footer1.xml" Id="Rc00569a0b6b14592" /></Relationships>
</file>