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ccb767505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e0b0e923e6ea4f9a"/>
      <w:footerReference xmlns:r="http://schemas.openxmlformats.org/officeDocument/2006/relationships" w:type="default" r:id="Rf1afe003b5dd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0e923e6ea4f9a" /><Relationship Type="http://schemas.openxmlformats.org/officeDocument/2006/relationships/footer" Target="/word/footer1.xml" Id="Rf1afe003b5dd46b2" /></Relationships>
</file>