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0b4a4279e44a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SPYROSOFT BSN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SPYROSOFT BSN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f535f815a44f8d"/>
      <w:footerReference xmlns:r="http://schemas.openxmlformats.org/officeDocument/2006/relationships" w:type="default" r:id="R47126416c06346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SPYROSOFT BSN AS   ·   Org.nr 925 872 504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SPYROSOFT BSN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f535f815a44f8d" /><Relationship Type="http://schemas.openxmlformats.org/officeDocument/2006/relationships/footer" Target="/word/footer1.xml" Id="R47126416c0634666" /></Relationships>
</file>