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15f4ac25e49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cf8dc767bc4b4a32"/>
      <w:footerReference xmlns:r="http://schemas.openxmlformats.org/officeDocument/2006/relationships" w:type="default" r:id="R48d6a2563eca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dc767bc4b4a32" /><Relationship Type="http://schemas.openxmlformats.org/officeDocument/2006/relationships/footer" Target="/word/footer1.xml" Id="R48d6a2563eca4621" /></Relationships>
</file>