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4aaddf372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a8660fb974bd6"/>
      <w:footerReference xmlns:r="http://schemas.openxmlformats.org/officeDocument/2006/relationships" w:type="default" r:id="Rbc3193f2e420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a8660fb974bd6" /><Relationship Type="http://schemas.openxmlformats.org/officeDocument/2006/relationships/footer" Target="/word/footer1.xml" Id="Rbc3193f2e420462f" /></Relationships>
</file>