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b485cba13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LRC RÅD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512b8a62a3664ea3"/>
      <w:footerReference xmlns:r="http://schemas.openxmlformats.org/officeDocument/2006/relationships" w:type="default" r:id="R2a3bf0164f62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b8a62a3664ea3" /><Relationship Type="http://schemas.openxmlformats.org/officeDocument/2006/relationships/footer" Target="/word/footer1.xml" Id="R2a3bf0164f624d75" /></Relationships>
</file>