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b741a902e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047d774e7e4401"/>
      <w:footerReference xmlns:r="http://schemas.openxmlformats.org/officeDocument/2006/relationships" w:type="default" r:id="Ra317af70ed41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FYRSTEN HOLDING AS   ·   Org.nr 925 832 014   ·   Rådyrveien 28D   ·   0595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47d774e7e4401" /><Relationship Type="http://schemas.openxmlformats.org/officeDocument/2006/relationships/footer" Target="/word/footer1.xml" Id="Ra317af70ed4140d8" /></Relationships>
</file>