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b63b9831e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ac273e9de71d4dbf"/>
      <w:footerReference xmlns:r="http://schemas.openxmlformats.org/officeDocument/2006/relationships" w:type="default" r:id="Ra711ab83a40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73e9de71d4dbf" /><Relationship Type="http://schemas.openxmlformats.org/officeDocument/2006/relationships/footer" Target="/word/footer1.xml" Id="Ra711ab83a40b43cc" /></Relationships>
</file>