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bdc661eec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4870b44a47524a3d"/>
      <w:footerReference xmlns:r="http://schemas.openxmlformats.org/officeDocument/2006/relationships" w:type="default" r:id="R003fee4dbf1b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0b44a47524a3d" /><Relationship Type="http://schemas.openxmlformats.org/officeDocument/2006/relationships/footer" Target="/word/footer1.xml" Id="R003fee4dbf1b4162" /></Relationships>
</file>