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b6c7e4020e4d2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VNMS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VNMS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86fb8b5e0460b"/>
      <w:footerReference xmlns:r="http://schemas.openxmlformats.org/officeDocument/2006/relationships" w:type="default" r:id="R5abbcf7e38b04b8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VNMS AS   ·   Org.nr 925 790 850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VNMS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86fb8b5e0460b" /><Relationship Type="http://schemas.openxmlformats.org/officeDocument/2006/relationships/footer" Target="/word/footer1.xml" Id="R5abbcf7e38b04b83" /></Relationships>
</file>