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507ca8200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OPPSTART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OPPSTART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874cf86e84c1a"/>
      <w:footerReference xmlns:r="http://schemas.openxmlformats.org/officeDocument/2006/relationships" w:type="default" r:id="R46f36437e11b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OPPSTART 70 AS   ·   Org.nr 925 757 764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OPPSTART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874cf86e84c1a" /><Relationship Type="http://schemas.openxmlformats.org/officeDocument/2006/relationships/footer" Target="/word/footer1.xml" Id="R46f36437e11b4bb6" /></Relationships>
</file>