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c9235a0f9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ZEITO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bc341da2571c4448"/>
      <w:footerReference xmlns:r="http://schemas.openxmlformats.org/officeDocument/2006/relationships" w:type="default" r:id="R0add3e802170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41da2571c4448" /><Relationship Type="http://schemas.openxmlformats.org/officeDocument/2006/relationships/footer" Target="/word/footer1.xml" Id="R0add3e8021704711" /></Relationships>
</file>