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595fd656c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744196da76fd4fea"/>
      <w:footerReference xmlns:r="http://schemas.openxmlformats.org/officeDocument/2006/relationships" w:type="default" r:id="R701300548277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196da76fd4fea" /><Relationship Type="http://schemas.openxmlformats.org/officeDocument/2006/relationships/footer" Target="/word/footer1.xml" Id="R7013005482774eea" /></Relationships>
</file>