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6e78992c34a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LODIN AS</w:t>
      </w:r>
    </w:p>
    <w:sectPr>
      <w:headerReference xmlns:r="http://schemas.openxmlformats.org/officeDocument/2006/relationships" w:type="default" r:id="R7aaaa2254c654787"/>
      <w:footerReference xmlns:r="http://schemas.openxmlformats.org/officeDocument/2006/relationships" w:type="default" r:id="Rbe1692d875ed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LODIN AS   ·   Org.nr 925 715 220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aa2254c654787" /><Relationship Type="http://schemas.openxmlformats.org/officeDocument/2006/relationships/footer" Target="/word/footer1.xml" Id="Rbe1692d875ed4fac" /></Relationships>
</file>