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088918b6f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ORCA CHANNEL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ORCA CHANNEL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a2559486c476e"/>
      <w:footerReference xmlns:r="http://schemas.openxmlformats.org/officeDocument/2006/relationships" w:type="default" r:id="Rbd3037df94ce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ORCA CHANNEL AS   ·   Org.nr 925 700 541   ·   Bekkefaret 9B   ·   9180 SKJERVØY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ORCA CHANNEL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a2559486c476e" /><Relationship Type="http://schemas.openxmlformats.org/officeDocument/2006/relationships/footer" Target="/word/footer1.xml" Id="Rbd3037df94ce4720" /></Relationships>
</file>