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3276880f342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3facad7db87347a8"/>
      <w:footerReference xmlns:r="http://schemas.openxmlformats.org/officeDocument/2006/relationships" w:type="default" r:id="Rb0555b4af32c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cad7db87347a8" /><Relationship Type="http://schemas.openxmlformats.org/officeDocument/2006/relationships/footer" Target="/word/footer1.xml" Id="Rb0555b4af32c4e6f" /></Relationships>
</file>