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23f27bc72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343d8dcc3402c"/>
      <w:footerReference xmlns:r="http://schemas.openxmlformats.org/officeDocument/2006/relationships" w:type="default" r:id="R3086c56986fa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SEEDLING AS   ·   Org.nr 925 670 243   ·   Hjaltlandsgata 19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343d8dcc3402c" /><Relationship Type="http://schemas.openxmlformats.org/officeDocument/2006/relationships/footer" Target="/word/footer1.xml" Id="R3086c56986fa47a3" /></Relationships>
</file>