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121684a01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9d185e3a84189"/>
      <w:footerReference xmlns:r="http://schemas.openxmlformats.org/officeDocument/2006/relationships" w:type="default" r:id="R01961b47d220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HILLHA AS   ·   Org.nr 925 638 145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9d185e3a84189" /><Relationship Type="http://schemas.openxmlformats.org/officeDocument/2006/relationships/footer" Target="/word/footer1.xml" Id="R01961b47d22043dd" /></Relationships>
</file>