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11c0ef51d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b9dbb88c8583402f"/>
      <w:footerReference xmlns:r="http://schemas.openxmlformats.org/officeDocument/2006/relationships" w:type="default" r:id="R9ee1b9b3617b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bb88c8583402f" /><Relationship Type="http://schemas.openxmlformats.org/officeDocument/2006/relationships/footer" Target="/word/footer1.xml" Id="R9ee1b9b3617b4940" /></Relationships>
</file>