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21b142eb1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SIDEBYGGET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SIDEBYGGET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e9402d8514828"/>
      <w:footerReference xmlns:r="http://schemas.openxmlformats.org/officeDocument/2006/relationships" w:type="default" r:id="Rf029d5a979e5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SIDEBYGGET NÆRING AS   ·   Org.nr 925 558 303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SIDEBYGGET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e9402d8514828" /><Relationship Type="http://schemas.openxmlformats.org/officeDocument/2006/relationships/footer" Target="/word/footer1.xml" Id="Rf029d5a979e544e7" /></Relationships>
</file>