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122d4299134c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MEDITERRANEAN GASTRONOMI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Borgenhaugen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Borgenhaugen,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MEDITERRANEAN GASTRONOMI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fd32b22adda49ce"/>
      <w:footerReference xmlns:r="http://schemas.openxmlformats.org/officeDocument/2006/relationships" w:type="default" r:id="R064e82b976464f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MEDITERRANEAN GASTRONOMI AS   ·   Org.nr 925 531 995   ·   Snekkerstubakken 19   ·   1738 BORGENHAUGEN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MEDITERRANEAN GASTRONOMI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fd32b22adda49ce" /><Relationship Type="http://schemas.openxmlformats.org/officeDocument/2006/relationships/footer" Target="/word/footer1.xml" Id="R064e82b976464ff2" /></Relationships>
</file>