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94ef28fe8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 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 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9f1b29e272488e"/>
      <w:footerReference xmlns:r="http://schemas.openxmlformats.org/officeDocument/2006/relationships" w:type="default" r:id="R6b7458b03247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 ART AS   ·   Org.nr 925 512 656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 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f1b29e272488e" /><Relationship Type="http://schemas.openxmlformats.org/officeDocument/2006/relationships/footer" Target="/word/footer1.xml" Id="R6b7458b032474714" /></Relationships>
</file>