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2d19be340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6a494237fa40489a"/>
      <w:footerReference xmlns:r="http://schemas.openxmlformats.org/officeDocument/2006/relationships" w:type="default" r:id="Ra1594bd5a6b3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94237fa40489a" /><Relationship Type="http://schemas.openxmlformats.org/officeDocument/2006/relationships/footer" Target="/word/footer1.xml" Id="Ra1594bd5a6b345e6" /></Relationships>
</file>