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e52c850574c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HDH &amp; SP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HDH &amp; SP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aefa91dcb24bd0"/>
      <w:footerReference xmlns:r="http://schemas.openxmlformats.org/officeDocument/2006/relationships" w:type="default" r:id="Rc9047413f1be45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HDH &amp; SP RÅDGIVNING AS   ·   Org.nr 925 479 101   ·   Ruseløkkveien 30   ·   0251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HDH &amp; SP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aefa91dcb24bd0" /><Relationship Type="http://schemas.openxmlformats.org/officeDocument/2006/relationships/footer" Target="/word/footer1.xml" Id="Rc9047413f1be453f" /></Relationships>
</file>