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c2a487771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c2a776c25e4b4dd4"/>
      <w:footerReference xmlns:r="http://schemas.openxmlformats.org/officeDocument/2006/relationships" w:type="default" r:id="R113a55bc7bec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776c25e4b4dd4" /><Relationship Type="http://schemas.openxmlformats.org/officeDocument/2006/relationships/footer" Target="/word/footer1.xml" Id="R113a55bc7bec41ee" /></Relationships>
</file>