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84e0ca9654b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ELBE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ELBE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08e8e3704347bf"/>
      <w:footerReference xmlns:r="http://schemas.openxmlformats.org/officeDocument/2006/relationships" w:type="default" r:id="Rdad93792b3134d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ELBE HOLDING AS   ·   Org.nr 925 454 419   ·   Skøyenbrynet 25   ·   0671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ELBE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08e8e3704347bf" /><Relationship Type="http://schemas.openxmlformats.org/officeDocument/2006/relationships/footer" Target="/word/footer1.xml" Id="Rdad93792b3134d94" /></Relationships>
</file>