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5a2f8023b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FØRDEFJORDEN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FØRDEFJORDEN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bc07ed57c64d92"/>
      <w:footerReference xmlns:r="http://schemas.openxmlformats.org/officeDocument/2006/relationships" w:type="default" r:id="R493e41282cb4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FØRDEFJORDEN UTVIKLING AS   ·   Org.nr 925 447 064   ·   c/o Tormod Selvik, Førdefjordvegen 3128   ·   6983 KVAMMEN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FØRDEFJORDEN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c07ed57c64d92" /><Relationship Type="http://schemas.openxmlformats.org/officeDocument/2006/relationships/footer" Target="/word/footer1.xml" Id="R493e41282cb44302" /></Relationships>
</file>