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f952523b04c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RØST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RØST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1b5ef1e5e24d3f"/>
      <w:footerReference xmlns:r="http://schemas.openxmlformats.org/officeDocument/2006/relationships" w:type="default" r:id="Rde5e52635e25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RØST NÆRINGSPARK AS   ·   Org.nr 925 375 268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RØST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b5ef1e5e24d3f" /><Relationship Type="http://schemas.openxmlformats.org/officeDocument/2006/relationships/footer" Target="/word/footer1.xml" Id="Rde5e52635e254ae6" /></Relationships>
</file>