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1651d3b204d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DIMES-GLOBAL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Tårnåsen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Tårnåsen,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DIMES-GLOBAL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4e3ccb72654d48"/>
      <w:footerReference xmlns:r="http://schemas.openxmlformats.org/officeDocument/2006/relationships" w:type="default" r:id="R86930677f23540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DIMES-GLOBAL AS   ·   Org.nr 925 337 919   ·   c/o Norheim, Kornmoenga 24   ·   1413 TÅRNÅSEN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DIMES-GLOBAL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e3ccb72654d48" /><Relationship Type="http://schemas.openxmlformats.org/officeDocument/2006/relationships/footer" Target="/word/footer1.xml" Id="R86930677f2354090" /></Relationships>
</file>