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68f9deb80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LINDESNES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LINDESNES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32059f0fc43b5"/>
      <w:footerReference xmlns:r="http://schemas.openxmlformats.org/officeDocument/2006/relationships" w:type="default" r:id="Re1a5da49ec77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LINDESNES RØR AS   ·   Org.nr 925 328 022   ·   Lølandsveien 130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LINDESNES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32059f0fc43b5" /><Relationship Type="http://schemas.openxmlformats.org/officeDocument/2006/relationships/footer" Target="/word/footer1.xml" Id="Re1a5da49ec7740f5" /></Relationships>
</file>