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6e7543206e48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FOR FREMTIDEN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FOR FREMTIDEN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26951f5cef41e6"/>
      <w:footerReference xmlns:r="http://schemas.openxmlformats.org/officeDocument/2006/relationships" w:type="default" r:id="Raa6817e134a247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FOR FREMTIDEN AS   ·   Org.nr 925 311 863   ·   Hundvågveien 45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FOR FREMTIDEN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26951f5cef41e6" /><Relationship Type="http://schemas.openxmlformats.org/officeDocument/2006/relationships/footer" Target="/word/footer1.xml" Id="Raa6817e134a247df" /></Relationships>
</file>