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735606ab7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4279aec3f95b46c8"/>
      <w:footerReference xmlns:r="http://schemas.openxmlformats.org/officeDocument/2006/relationships" w:type="default" r:id="Ra52ac8af37c1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9aec3f95b46c8" /><Relationship Type="http://schemas.openxmlformats.org/officeDocument/2006/relationships/footer" Target="/word/footer1.xml" Id="Ra52ac8af37c14d28" /></Relationships>
</file>