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b41b7baea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FORVALTNING AS.</w:t>
      </w:r>
    </w:p>
    <w:sectPr>
      <w:headerReference xmlns:r="http://schemas.openxmlformats.org/officeDocument/2006/relationships" w:type="default" r:id="R15003106941049d6"/>
      <w:footerReference xmlns:r="http://schemas.openxmlformats.org/officeDocument/2006/relationships" w:type="default" r:id="R9fb30730c650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3106941049d6" /><Relationship Type="http://schemas.openxmlformats.org/officeDocument/2006/relationships/footer" Target="/word/footer1.xml" Id="R9fb30730c6504bb1" /></Relationships>
</file>