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bd8c354bb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975ef1b411544f9b"/>
      <w:footerReference xmlns:r="http://schemas.openxmlformats.org/officeDocument/2006/relationships" w:type="default" r:id="R750d7b7e5f6c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ef1b411544f9b" /><Relationship Type="http://schemas.openxmlformats.org/officeDocument/2006/relationships/footer" Target="/word/footer1.xml" Id="R750d7b7e5f6c4d07" /></Relationships>
</file>