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a68d065ca941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HETTO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HETTO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9818be77c945ec"/>
      <w:footerReference xmlns:r="http://schemas.openxmlformats.org/officeDocument/2006/relationships" w:type="default" r:id="R629e9a460be7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HETTO HOLDING AS   ·   Org.nr 925 217 697   ·   Koløyvegen 28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818be77c945ec" /><Relationship Type="http://schemas.openxmlformats.org/officeDocument/2006/relationships/footer" Target="/word/footer1.xml" Id="R629e9a460be744a4" /></Relationships>
</file>