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dc9076106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URDIA AS, org.nr 925 193 631,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729a277acf5c4667"/>
      <w:footerReference xmlns:r="http://schemas.openxmlformats.org/officeDocument/2006/relationships" w:type="default" r:id="Rdbcdf20b937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a277acf5c4667" /><Relationship Type="http://schemas.openxmlformats.org/officeDocument/2006/relationships/footer" Target="/word/footer1.xml" Id="Rdbcdf20b937f4e1a" /></Relationships>
</file>