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cffc1c5a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5c6676a941b64ed4"/>
      <w:footerReference xmlns:r="http://schemas.openxmlformats.org/officeDocument/2006/relationships" w:type="default" r:id="Re0e579f96ae4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676a941b64ed4" /><Relationship Type="http://schemas.openxmlformats.org/officeDocument/2006/relationships/footer" Target="/word/footer1.xml" Id="Re0e579f96ae44007" /></Relationships>
</file>