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3638046b348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DITT DIGITALE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DITT DIGITALE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bee3ccd664de9"/>
      <w:footerReference xmlns:r="http://schemas.openxmlformats.org/officeDocument/2006/relationships" w:type="default" r:id="Rdd6ec4fa5a3e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DITT DIGITALE REGNSKAPSKONTOR AS   ·   Org.nr 925 174 149   ·   c/o Progressum Gruppen AS, Schweigaards gate 10   ·   0185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DITT DIGITALE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bee3ccd664de9" /><Relationship Type="http://schemas.openxmlformats.org/officeDocument/2006/relationships/footer" Target="/word/footer1.xml" Id="Rdd6ec4fa5a3e491c" /></Relationships>
</file>