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0f1c6384e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2d02530454ba5"/>
      <w:footerReference xmlns:r="http://schemas.openxmlformats.org/officeDocument/2006/relationships" w:type="default" r:id="R47f15d359c22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ELLINOR INVEST AS   ·   Org.nr 925 141 364   ·   Jakobslivegen 11A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2d02530454ba5" /><Relationship Type="http://schemas.openxmlformats.org/officeDocument/2006/relationships/footer" Target="/word/footer1.xml" Id="R47f15d359c224962" /></Relationships>
</file>