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043deb117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ABISCO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e66baf580710467c"/>
      <w:footerReference xmlns:r="http://schemas.openxmlformats.org/officeDocument/2006/relationships" w:type="default" r:id="R7787ab8a7b63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baf580710467c" /><Relationship Type="http://schemas.openxmlformats.org/officeDocument/2006/relationships/footer" Target="/word/footer1.xml" Id="R7787ab8a7b634477" /></Relationships>
</file>