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9026c8fe2144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TEKA-INVEST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TEKA-INVEST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595cf9423e4f3a"/>
      <w:footerReference xmlns:r="http://schemas.openxmlformats.org/officeDocument/2006/relationships" w:type="default" r:id="Refcf8fe300d447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TEKA-INVEST AS   ·   Org.nr 925 130 559   ·   Christian Michelsens vei 67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TEKA-INVEST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595cf9423e4f3a" /><Relationship Type="http://schemas.openxmlformats.org/officeDocument/2006/relationships/footer" Target="/word/footer1.xml" Id="Refcf8fe300d44766" /></Relationships>
</file>