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3c941164c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3947958a54021"/>
      <w:footerReference xmlns:r="http://schemas.openxmlformats.org/officeDocument/2006/relationships" w:type="default" r:id="Rdb1ca7150c30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 REKNESKAP AS   ·   Org.nr 925 119 210   ·   Andvikvegen 915   ·   5981 MASFJORDNES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3947958a54021" /><Relationship Type="http://schemas.openxmlformats.org/officeDocument/2006/relationships/footer" Target="/word/footer1.xml" Id="Rdb1ca7150c304fa3" /></Relationships>
</file>